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C0F" w:rsidRPr="008316BB" w:rsidRDefault="00A96922" w:rsidP="008316BB">
      <w:pPr>
        <w:pStyle w:val="Encabezado"/>
        <w:tabs>
          <w:tab w:val="clear" w:pos="4419"/>
          <w:tab w:val="clear" w:pos="8838"/>
        </w:tabs>
        <w:ind w:right="-182"/>
        <w:jc w:val="right"/>
        <w:rPr>
          <w:rFonts w:ascii="Franklin Gothic Book" w:hAnsi="Franklin Gothic Book"/>
          <w:b/>
          <w:i/>
          <w:iCs/>
          <w:sz w:val="40"/>
          <w:szCs w:val="40"/>
          <w:lang w:val="es-MX"/>
        </w:rPr>
      </w:pPr>
      <w:r w:rsidRPr="008316BB">
        <w:rPr>
          <w:rFonts w:ascii="Franklin Gothic Book" w:hAnsi="Franklin Gothic Book"/>
          <w:b/>
          <w:i/>
          <w:iCs/>
          <w:noProof/>
          <w:sz w:val="40"/>
          <w:szCs w:val="40"/>
          <w:highlight w:val="green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86360</wp:posOffset>
                </wp:positionV>
                <wp:extent cx="1057275" cy="1342390"/>
                <wp:effectExtent l="0" t="0" r="0" b="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342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EA75D2" id="AutoShape 3" o:spid="_x0000_s1026" style="position:absolute;margin-left:370.2pt;margin-top:6.8pt;width:83.25pt;height:105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" strokeweight="1pt">
                <v:stroke dashstyle="dash"/>
                <v:shadow color="#868686"/>
              </v:roundrect>
            </w:pict>
          </mc:Fallback>
        </mc:AlternateContent>
      </w:r>
    </w:p>
    <w:p w:rsidR="00E36194" w:rsidRDefault="00E36194" w:rsidP="00605C0F">
      <w:pPr>
        <w:pStyle w:val="Encabezado"/>
        <w:tabs>
          <w:tab w:val="clear" w:pos="4419"/>
          <w:tab w:val="clear" w:pos="8838"/>
        </w:tabs>
        <w:ind w:right="-182"/>
        <w:rPr>
          <w:rFonts w:ascii="Franklin Gothic Book" w:hAnsi="Franklin Gothic Book"/>
          <w:b/>
          <w:i/>
          <w:iCs/>
          <w:lang w:val="es-MX"/>
        </w:rPr>
      </w:pPr>
    </w:p>
    <w:p w:rsidR="00E36194" w:rsidRDefault="00E36194" w:rsidP="00605C0F">
      <w:pPr>
        <w:pStyle w:val="Encabezado"/>
        <w:tabs>
          <w:tab w:val="clear" w:pos="4419"/>
          <w:tab w:val="clear" w:pos="8838"/>
        </w:tabs>
        <w:ind w:right="-182"/>
        <w:rPr>
          <w:rFonts w:ascii="Franklin Gothic Book" w:hAnsi="Franklin Gothic Book"/>
          <w:b/>
          <w:i/>
          <w:iCs/>
          <w:lang w:val="es-MX"/>
        </w:rPr>
      </w:pPr>
    </w:p>
    <w:p w:rsidR="00E36194" w:rsidRDefault="00C75B9D" w:rsidP="00605C0F">
      <w:pPr>
        <w:pStyle w:val="Encabezado"/>
        <w:tabs>
          <w:tab w:val="clear" w:pos="4419"/>
          <w:tab w:val="clear" w:pos="8838"/>
        </w:tabs>
        <w:ind w:right="-182"/>
        <w:rPr>
          <w:rFonts w:ascii="Franklin Gothic Book" w:hAnsi="Franklin Gothic Book"/>
          <w:b/>
          <w:i/>
          <w:iCs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729119" wp14:editId="193553DC">
                <wp:simplePos x="0" y="0"/>
                <wp:positionH relativeFrom="column">
                  <wp:posOffset>4388803</wp:posOffset>
                </wp:positionH>
                <wp:positionV relativeFrom="paragraph">
                  <wp:posOffset>120967</wp:posOffset>
                </wp:positionV>
                <wp:extent cx="1256314" cy="200025"/>
                <wp:effectExtent l="0" t="0" r="0" b="0"/>
                <wp:wrapNone/>
                <wp:docPr id="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22304">
                          <a:off x="0" y="0"/>
                          <a:ext cx="1256314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6922" w:rsidRDefault="00A96922" w:rsidP="00A969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B9D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Fotografía</w:t>
                            </w:r>
                          </w:p>
                          <w:p w:rsidR="00D42788" w:rsidRPr="00C75B9D" w:rsidRDefault="00D42788" w:rsidP="00A969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Reciente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29119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345.6pt;margin-top:9.5pt;width:98.9pt;height:15.75pt;rotation:-3580118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" filled="f" stroked="f">
                <o:lock v:ext="edit" shapetype="t"/>
                <v:textbox style="mso-fit-shape-to-text:t">
                  <w:txbxContent>
                    <w:p w:rsidR="00A96922" w:rsidRDefault="00A96922" w:rsidP="00A969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B9D"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Fotografía</w:t>
                      </w:r>
                    </w:p>
                    <w:p w:rsidR="00D42788" w:rsidRPr="00C75B9D" w:rsidRDefault="00D42788" w:rsidP="00A969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Reciente</w:t>
                      </w:r>
                    </w:p>
                  </w:txbxContent>
                </v:textbox>
              </v:shape>
            </w:pict>
          </mc:Fallback>
        </mc:AlternateContent>
      </w:r>
    </w:p>
    <w:p w:rsidR="000A2DF2" w:rsidRPr="00E36194" w:rsidRDefault="00605C0F" w:rsidP="00605C0F">
      <w:pPr>
        <w:pStyle w:val="Encabezado"/>
        <w:tabs>
          <w:tab w:val="clear" w:pos="4419"/>
          <w:tab w:val="clear" w:pos="8838"/>
        </w:tabs>
        <w:ind w:right="-182"/>
        <w:rPr>
          <w:rFonts w:ascii="Franklin Gothic Book" w:hAnsi="Franklin Gothic Book"/>
          <w:i/>
          <w:iCs/>
          <w:sz w:val="44"/>
          <w:szCs w:val="44"/>
          <w:lang w:val="es-MX"/>
        </w:rPr>
      </w:pPr>
      <w:r w:rsidRPr="00E36194">
        <w:rPr>
          <w:rFonts w:ascii="Franklin Gothic Book" w:hAnsi="Franklin Gothic Book"/>
          <w:b/>
          <w:i/>
          <w:iCs/>
          <w:sz w:val="44"/>
          <w:szCs w:val="44"/>
          <w:lang w:val="es-MX"/>
        </w:rPr>
        <w:t xml:space="preserve">SOLICITUD DE </w:t>
      </w:r>
      <w:r w:rsidR="00105A81">
        <w:rPr>
          <w:rFonts w:ascii="Franklin Gothic Book" w:hAnsi="Franklin Gothic Book"/>
          <w:b/>
          <w:i/>
          <w:iCs/>
          <w:sz w:val="44"/>
          <w:szCs w:val="44"/>
          <w:lang w:val="es-MX"/>
        </w:rPr>
        <w:t>REFRENDO</w:t>
      </w:r>
    </w:p>
    <w:p w:rsidR="00605C0F" w:rsidRDefault="00605C0F">
      <w:pPr>
        <w:pStyle w:val="Encabezado"/>
        <w:tabs>
          <w:tab w:val="clear" w:pos="8838"/>
          <w:tab w:val="left" w:pos="3600"/>
          <w:tab w:val="left" w:pos="5760"/>
          <w:tab w:val="right" w:pos="9000"/>
        </w:tabs>
        <w:ind w:right="404"/>
        <w:jc w:val="both"/>
        <w:rPr>
          <w:rFonts w:ascii="Franklin Gothic Book" w:hAnsi="Franklin Gothic Book"/>
          <w:i/>
          <w:iCs/>
          <w:lang w:val="es-MX"/>
        </w:rPr>
      </w:pPr>
    </w:p>
    <w:p w:rsidR="00605C0F" w:rsidRPr="00E478BD" w:rsidRDefault="00605C0F">
      <w:pPr>
        <w:pStyle w:val="Encabezado"/>
        <w:tabs>
          <w:tab w:val="clear" w:pos="8838"/>
          <w:tab w:val="left" w:pos="3600"/>
          <w:tab w:val="left" w:pos="5760"/>
          <w:tab w:val="right" w:pos="9000"/>
        </w:tabs>
        <w:ind w:right="404"/>
        <w:jc w:val="both"/>
        <w:rPr>
          <w:rFonts w:ascii="Franklin Gothic Book" w:hAnsi="Franklin Gothic Book"/>
          <w:i/>
          <w:iCs/>
          <w:lang w:val="es-MX"/>
        </w:rPr>
      </w:pPr>
    </w:p>
    <w:p w:rsidR="000A2DF2" w:rsidRPr="00E478BD" w:rsidRDefault="00F56BC6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  <w:r>
        <w:rPr>
          <w:rFonts w:ascii="Franklin Gothic Book" w:hAnsi="Franklin Gothic Book"/>
          <w:b/>
          <w:bCs/>
          <w:i/>
          <w:iCs/>
          <w:sz w:val="28"/>
          <w:lang w:val="es-MX"/>
        </w:rPr>
        <w:t>Dr. David Villanueva Lomelí</w:t>
      </w:r>
    </w:p>
    <w:p w:rsidR="000A2DF2" w:rsidRPr="00F56BC6" w:rsidRDefault="004110CB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sz w:val="22"/>
          <w:lang w:val="es-MX"/>
        </w:rPr>
      </w:pPr>
      <w:r>
        <w:rPr>
          <w:rFonts w:ascii="Franklin Gothic Book" w:hAnsi="Franklin Gothic Book"/>
          <w:i/>
          <w:iCs/>
          <w:sz w:val="22"/>
          <w:lang w:val="es-MX"/>
        </w:rPr>
        <w:t>Titular</w:t>
      </w:r>
      <w:r w:rsidR="00F56BC6">
        <w:rPr>
          <w:rFonts w:ascii="Franklin Gothic Book" w:hAnsi="Franklin Gothic Book"/>
          <w:i/>
          <w:iCs/>
          <w:sz w:val="22"/>
          <w:lang w:val="es-MX"/>
        </w:rPr>
        <w:t xml:space="preserve"> de la Auditoría Superior</w:t>
      </w:r>
      <w:r>
        <w:rPr>
          <w:rFonts w:ascii="Franklin Gothic Book" w:hAnsi="Franklin Gothic Book"/>
          <w:i/>
          <w:iCs/>
          <w:sz w:val="22"/>
          <w:lang w:val="es-MX"/>
        </w:rPr>
        <w:t xml:space="preserve"> </w:t>
      </w:r>
      <w:r w:rsidR="00F56BC6">
        <w:rPr>
          <w:rFonts w:ascii="Franklin Gothic Book" w:hAnsi="Franklin Gothic Book"/>
          <w:i/>
          <w:iCs/>
          <w:sz w:val="22"/>
          <w:lang w:val="es-MX"/>
        </w:rPr>
        <w:t>del Estado de Puebla</w:t>
      </w:r>
    </w:p>
    <w:p w:rsidR="000A2DF2" w:rsidRPr="00E478BD" w:rsidRDefault="000A2DF2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  <w:r w:rsidRPr="00E478BD">
        <w:rPr>
          <w:rFonts w:ascii="Franklin Gothic Book" w:hAnsi="Franklin Gothic Book"/>
          <w:i/>
          <w:iCs/>
          <w:lang w:val="es-MX"/>
        </w:rPr>
        <w:t>Presente</w:t>
      </w:r>
      <w:r w:rsidR="007F76BC" w:rsidRPr="00E478BD">
        <w:rPr>
          <w:rFonts w:ascii="Franklin Gothic Book" w:hAnsi="Franklin Gothic Book"/>
          <w:i/>
          <w:iCs/>
          <w:lang w:val="es-MX"/>
        </w:rPr>
        <w:t>.</w:t>
      </w:r>
    </w:p>
    <w:p w:rsidR="0042566F" w:rsidRPr="00E478BD" w:rsidRDefault="0042566F" w:rsidP="0042566F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</w:p>
    <w:p w:rsidR="0042566F" w:rsidRPr="00E478BD" w:rsidRDefault="0042566F" w:rsidP="0042566F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</w:p>
    <w:p w:rsidR="00E36194" w:rsidRDefault="00F56BC6" w:rsidP="00F56BC6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  <w:r>
        <w:rPr>
          <w:rFonts w:ascii="Franklin Gothic Book" w:hAnsi="Franklin Gothic Book"/>
          <w:i/>
          <w:iCs/>
          <w:lang w:val="es-MX"/>
        </w:rPr>
        <w:t>El que suscribe (Nombre del</w:t>
      </w:r>
      <w:r w:rsidR="00AF4915">
        <w:rPr>
          <w:rFonts w:ascii="Franklin Gothic Book" w:hAnsi="Franklin Gothic Book"/>
          <w:i/>
          <w:iCs/>
          <w:lang w:val="es-MX"/>
        </w:rPr>
        <w:t xml:space="preserve"> (de la)</w:t>
      </w:r>
      <w:r>
        <w:rPr>
          <w:rFonts w:ascii="Franklin Gothic Book" w:hAnsi="Franklin Gothic Book"/>
          <w:i/>
          <w:iCs/>
          <w:lang w:val="es-MX"/>
        </w:rPr>
        <w:t xml:space="preserve"> Auditor</w:t>
      </w:r>
      <w:r w:rsidR="00AF4915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 xml:space="preserve"> Externo</w:t>
      </w:r>
      <w:r w:rsidR="00AF4915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>), Contador</w:t>
      </w:r>
      <w:r w:rsidR="00AF4915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 xml:space="preserve">  Público</w:t>
      </w:r>
      <w:r w:rsidR="00AF4915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 xml:space="preserve"> Certificado</w:t>
      </w:r>
      <w:r w:rsidR="00AF4915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 xml:space="preserve"> con Cédula Profesional número ___________, registrado</w:t>
      </w:r>
      <w:r w:rsidR="00AF4915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 xml:space="preserve"> ante autoridades fiscales con número _____, en mi carácter de representante legal común y único de la persona (moral o física): _______________________ ante esta Auditoría Superior del Estado de Puebla, con domicilio fiscal ______________________________________________________________, número </w:t>
      </w:r>
      <w:r w:rsidR="004110CB">
        <w:rPr>
          <w:rFonts w:ascii="Franklin Gothic Book" w:hAnsi="Franklin Gothic Book"/>
          <w:i/>
          <w:iCs/>
          <w:lang w:val="es-MX"/>
        </w:rPr>
        <w:t>telefónico</w:t>
      </w:r>
      <w:r>
        <w:rPr>
          <w:rFonts w:ascii="Franklin Gothic Book" w:hAnsi="Franklin Gothic Book"/>
          <w:i/>
          <w:iCs/>
          <w:lang w:val="es-MX"/>
        </w:rPr>
        <w:t>______________________, correo electrónico __________________, manifiesto a usted, bajo p</w:t>
      </w:r>
      <w:r w:rsidR="00D57474">
        <w:rPr>
          <w:rFonts w:ascii="Franklin Gothic Book" w:hAnsi="Franklin Gothic Book"/>
          <w:i/>
          <w:iCs/>
          <w:lang w:val="es-MX"/>
        </w:rPr>
        <w:t>rotesta decir verdad, en mi representación no me encuentro suspendido</w:t>
      </w:r>
      <w:r w:rsidR="00AF4915">
        <w:rPr>
          <w:rFonts w:ascii="Franklin Gothic Book" w:hAnsi="Franklin Gothic Book"/>
          <w:i/>
          <w:iCs/>
          <w:lang w:val="es-MX"/>
        </w:rPr>
        <w:t>(a)</w:t>
      </w:r>
      <w:r w:rsidR="00D57474">
        <w:rPr>
          <w:rFonts w:ascii="Franklin Gothic Book" w:hAnsi="Franklin Gothic Book"/>
          <w:i/>
          <w:iCs/>
          <w:lang w:val="es-MX"/>
        </w:rPr>
        <w:t xml:space="preserve"> o en cancelación de registro por autoridad fiscal, ni he sido sancionado</w:t>
      </w:r>
      <w:r w:rsidR="00AF4915">
        <w:rPr>
          <w:rFonts w:ascii="Franklin Gothic Book" w:hAnsi="Franklin Gothic Book"/>
          <w:i/>
          <w:iCs/>
          <w:lang w:val="es-MX"/>
        </w:rPr>
        <w:t>(a)</w:t>
      </w:r>
      <w:r w:rsidR="00D57474">
        <w:rPr>
          <w:rFonts w:ascii="Franklin Gothic Book" w:hAnsi="Franklin Gothic Book"/>
          <w:i/>
          <w:iCs/>
          <w:lang w:val="es-MX"/>
        </w:rPr>
        <w:t xml:space="preserve"> por d</w:t>
      </w:r>
      <w:r w:rsidR="004110CB">
        <w:rPr>
          <w:rFonts w:ascii="Franklin Gothic Book" w:hAnsi="Franklin Gothic Book"/>
          <w:i/>
          <w:iCs/>
          <w:lang w:val="es-MX"/>
        </w:rPr>
        <w:t>elitos de carácter fiscal, por E</w:t>
      </w:r>
      <w:r w:rsidR="00D57474">
        <w:rPr>
          <w:rFonts w:ascii="Franklin Gothic Book" w:hAnsi="Franklin Gothic Book"/>
          <w:i/>
          <w:iCs/>
          <w:lang w:val="es-MX"/>
        </w:rPr>
        <w:t>ntidad Fiscalizadora del País o por delitos internacionales que ameriten pena corporal; asimismo</w:t>
      </w:r>
      <w:r w:rsidR="00330C94">
        <w:rPr>
          <w:rFonts w:ascii="Franklin Gothic Book" w:hAnsi="Franklin Gothic Book"/>
          <w:i/>
          <w:iCs/>
          <w:lang w:val="es-MX"/>
        </w:rPr>
        <w:t xml:space="preserve"> se</w:t>
      </w:r>
      <w:r w:rsidR="00D57474">
        <w:rPr>
          <w:rFonts w:ascii="Franklin Gothic Book" w:hAnsi="Franklin Gothic Book"/>
          <w:i/>
          <w:iCs/>
          <w:lang w:val="es-MX"/>
        </w:rPr>
        <w:t xml:space="preserve"> satisface</w:t>
      </w:r>
      <w:r w:rsidR="00330C94">
        <w:rPr>
          <w:rFonts w:ascii="Franklin Gothic Book" w:hAnsi="Franklin Gothic Book"/>
          <w:i/>
          <w:iCs/>
          <w:lang w:val="es-MX"/>
        </w:rPr>
        <w:t>n</w:t>
      </w:r>
      <w:r w:rsidR="00D57474">
        <w:rPr>
          <w:rFonts w:ascii="Franklin Gothic Book" w:hAnsi="Franklin Gothic Book"/>
          <w:i/>
          <w:iCs/>
          <w:lang w:val="es-MX"/>
        </w:rPr>
        <w:t xml:space="preserve"> los requisitos establecidos en la convocatoria emitida por la Auditoría Superior del Estado de Puebla, de fecha ___ de _________ </w:t>
      </w:r>
      <w:proofErr w:type="spellStart"/>
      <w:r w:rsidR="00D57474">
        <w:rPr>
          <w:rFonts w:ascii="Franklin Gothic Book" w:hAnsi="Franklin Gothic Book"/>
          <w:i/>
          <w:iCs/>
          <w:lang w:val="es-MX"/>
        </w:rPr>
        <w:t>de</w:t>
      </w:r>
      <w:proofErr w:type="spellEnd"/>
      <w:r w:rsidR="00D57474">
        <w:rPr>
          <w:rFonts w:ascii="Franklin Gothic Book" w:hAnsi="Franklin Gothic Book"/>
          <w:i/>
          <w:iCs/>
          <w:lang w:val="es-MX"/>
        </w:rPr>
        <w:t xml:space="preserve"> 20__ y, que al manifestar mi conformidad con el contenido de dicha convocatoria, es del interés formar parte del padrón de Auditores</w:t>
      </w:r>
      <w:r w:rsidR="00112DC2">
        <w:rPr>
          <w:rFonts w:ascii="Franklin Gothic Book" w:hAnsi="Franklin Gothic Book"/>
          <w:i/>
          <w:iCs/>
          <w:lang w:val="es-MX"/>
        </w:rPr>
        <w:t>(as)</w:t>
      </w:r>
      <w:r w:rsidR="00D57474">
        <w:rPr>
          <w:rFonts w:ascii="Franklin Gothic Book" w:hAnsi="Franklin Gothic Book"/>
          <w:i/>
          <w:iCs/>
          <w:lang w:val="es-MX"/>
        </w:rPr>
        <w:t xml:space="preserve"> Externos</w:t>
      </w:r>
      <w:r w:rsidR="00112DC2">
        <w:rPr>
          <w:rFonts w:ascii="Franklin Gothic Book" w:hAnsi="Franklin Gothic Book"/>
          <w:i/>
          <w:iCs/>
          <w:lang w:val="es-MX"/>
        </w:rPr>
        <w:t>(as)</w:t>
      </w:r>
      <w:r w:rsidR="00D57474">
        <w:rPr>
          <w:rFonts w:ascii="Franklin Gothic Book" w:hAnsi="Franklin Gothic Book"/>
          <w:i/>
          <w:iCs/>
          <w:lang w:val="es-MX"/>
        </w:rPr>
        <w:t xml:space="preserve"> </w:t>
      </w:r>
      <w:r w:rsidR="00AF4915">
        <w:rPr>
          <w:rFonts w:ascii="Franklin Gothic Book" w:hAnsi="Franklin Gothic Book"/>
          <w:i/>
          <w:iCs/>
          <w:lang w:val="es-MX"/>
        </w:rPr>
        <w:t>A</w:t>
      </w:r>
      <w:r w:rsidR="00D57474">
        <w:rPr>
          <w:rFonts w:ascii="Franklin Gothic Book" w:hAnsi="Franklin Gothic Book"/>
          <w:i/>
          <w:iCs/>
          <w:lang w:val="es-MX"/>
        </w:rPr>
        <w:t>utorizados</w:t>
      </w:r>
      <w:r w:rsidR="00112DC2">
        <w:rPr>
          <w:rFonts w:ascii="Franklin Gothic Book" w:hAnsi="Franklin Gothic Book"/>
          <w:i/>
          <w:iCs/>
          <w:lang w:val="es-MX"/>
        </w:rPr>
        <w:t>(as)</w:t>
      </w:r>
      <w:r w:rsidR="00D57474">
        <w:rPr>
          <w:rFonts w:ascii="Franklin Gothic Book" w:hAnsi="Franklin Gothic Book"/>
          <w:i/>
          <w:iCs/>
          <w:lang w:val="es-MX"/>
        </w:rPr>
        <w:t xml:space="preserve"> para </w:t>
      </w:r>
      <w:r w:rsidR="00112DC2">
        <w:rPr>
          <w:rFonts w:ascii="Franklin Gothic Book" w:hAnsi="Franklin Gothic Book"/>
          <w:i/>
          <w:iCs/>
          <w:lang w:val="es-MX"/>
        </w:rPr>
        <w:t>dictaminar</w:t>
      </w:r>
      <w:r w:rsidR="00D57474">
        <w:rPr>
          <w:rFonts w:ascii="Franklin Gothic Book" w:hAnsi="Franklin Gothic Book"/>
          <w:i/>
          <w:iCs/>
          <w:lang w:val="es-MX"/>
        </w:rPr>
        <w:t xml:space="preserve"> </w:t>
      </w:r>
      <w:r w:rsidR="00112DC2" w:rsidRPr="00112DC2">
        <w:rPr>
          <w:rFonts w:ascii="Franklin Gothic Book" w:hAnsi="Franklin Gothic Book"/>
          <w:i/>
          <w:iCs/>
          <w:lang w:val="es-MX"/>
        </w:rPr>
        <w:t>los estados financieros, contables, presupuestarios y programáticos de las Entidades Fiscalizadas</w:t>
      </w:r>
      <w:r w:rsidR="00250F6C">
        <w:rPr>
          <w:rFonts w:ascii="Franklin Gothic Book" w:hAnsi="Franklin Gothic Book"/>
          <w:i/>
          <w:iCs/>
          <w:lang w:val="es-MX"/>
        </w:rPr>
        <w:t xml:space="preserve"> por el </w:t>
      </w:r>
      <w:r w:rsidR="000956B0" w:rsidRPr="00F268B3">
        <w:rPr>
          <w:rFonts w:ascii="Franklin Gothic Book" w:hAnsi="Franklin Gothic Book"/>
          <w:i/>
          <w:iCs/>
          <w:lang w:val="es-MX"/>
        </w:rPr>
        <w:t xml:space="preserve">ejercicio </w:t>
      </w:r>
      <w:r w:rsidR="00F268B3">
        <w:rPr>
          <w:rFonts w:ascii="Franklin Gothic Book" w:hAnsi="Franklin Gothic Book"/>
          <w:i/>
          <w:iCs/>
          <w:lang w:val="es-MX"/>
        </w:rPr>
        <w:t>201</w:t>
      </w:r>
      <w:r w:rsidR="00112DC2">
        <w:rPr>
          <w:rFonts w:ascii="Franklin Gothic Book" w:hAnsi="Franklin Gothic Book"/>
          <w:i/>
          <w:iCs/>
          <w:lang w:val="es-MX"/>
        </w:rPr>
        <w:t>8</w:t>
      </w:r>
      <w:r w:rsidR="00D57474">
        <w:rPr>
          <w:rFonts w:ascii="Franklin Gothic Book" w:hAnsi="Franklin Gothic Book"/>
          <w:i/>
          <w:iCs/>
          <w:lang w:val="es-MX"/>
        </w:rPr>
        <w:t xml:space="preserve">. Asimismo autorizo </w:t>
      </w:r>
      <w:r w:rsidR="00BE2C52">
        <w:rPr>
          <w:rFonts w:ascii="Franklin Gothic Book" w:hAnsi="Franklin Gothic Book"/>
          <w:i/>
          <w:iCs/>
          <w:lang w:val="es-MX"/>
        </w:rPr>
        <w:t xml:space="preserve">la publicación y el uso </w:t>
      </w:r>
      <w:r w:rsidR="00BE2C52" w:rsidRPr="00E7048D">
        <w:rPr>
          <w:rFonts w:ascii="Franklin Gothic Book" w:hAnsi="Franklin Gothic Book"/>
          <w:i/>
          <w:iCs/>
          <w:lang w:val="es-MX"/>
        </w:rPr>
        <w:t>de mis datos personales, así</w:t>
      </w:r>
      <w:r w:rsidR="00BE2C52">
        <w:rPr>
          <w:rFonts w:ascii="Franklin Gothic Book" w:hAnsi="Franklin Gothic Book"/>
          <w:i/>
          <w:iCs/>
          <w:lang w:val="es-MX"/>
        </w:rPr>
        <w:t xml:space="preserve"> como,</w:t>
      </w:r>
      <w:r w:rsidR="00D57474">
        <w:rPr>
          <w:rFonts w:ascii="Franklin Gothic Book" w:hAnsi="Franklin Gothic Book"/>
          <w:i/>
          <w:iCs/>
          <w:lang w:val="es-MX"/>
        </w:rPr>
        <w:t xml:space="preserve"> </w:t>
      </w:r>
      <w:r w:rsidR="00543229">
        <w:rPr>
          <w:rFonts w:ascii="Franklin Gothic Book" w:hAnsi="Franklin Gothic Book"/>
          <w:i/>
          <w:iCs/>
          <w:lang w:val="es-MX"/>
        </w:rPr>
        <w:t xml:space="preserve">de </w:t>
      </w:r>
      <w:r w:rsidR="00D57474">
        <w:rPr>
          <w:rFonts w:ascii="Franklin Gothic Book" w:hAnsi="Franklin Gothic Book"/>
          <w:i/>
          <w:iCs/>
          <w:lang w:val="es-MX"/>
        </w:rPr>
        <w:t>la fotografía incluida en la presente</w:t>
      </w:r>
      <w:r w:rsidR="00543229">
        <w:rPr>
          <w:rFonts w:ascii="Franklin Gothic Book" w:hAnsi="Franklin Gothic Book"/>
          <w:i/>
          <w:iCs/>
          <w:lang w:val="es-MX"/>
        </w:rPr>
        <w:t>,</w:t>
      </w:r>
      <w:r w:rsidR="000956B0">
        <w:rPr>
          <w:rFonts w:ascii="Franklin Gothic Book" w:hAnsi="Franklin Gothic Book"/>
          <w:i/>
          <w:iCs/>
          <w:lang w:val="es-MX"/>
        </w:rPr>
        <w:t xml:space="preserve"> </w:t>
      </w:r>
      <w:r w:rsidR="00BE2C52">
        <w:rPr>
          <w:rFonts w:ascii="Franklin Gothic Book" w:hAnsi="Franklin Gothic Book"/>
          <w:i/>
          <w:iCs/>
          <w:lang w:val="es-MX"/>
        </w:rPr>
        <w:t xml:space="preserve">en la página de Internet </w:t>
      </w:r>
      <w:r w:rsidR="00D57474">
        <w:rPr>
          <w:rFonts w:ascii="Franklin Gothic Book" w:hAnsi="Franklin Gothic Book"/>
          <w:i/>
          <w:iCs/>
          <w:lang w:val="es-MX"/>
        </w:rPr>
        <w:t xml:space="preserve">de la Auditoría Superior del Estado de Puebla. Por </w:t>
      </w:r>
      <w:r w:rsidR="00AF4915">
        <w:rPr>
          <w:rFonts w:ascii="Franklin Gothic Book" w:hAnsi="Franklin Gothic Book"/>
          <w:i/>
          <w:iCs/>
          <w:lang w:val="es-MX"/>
        </w:rPr>
        <w:t>último,</w:t>
      </w:r>
      <w:r w:rsidR="00D57474">
        <w:rPr>
          <w:rFonts w:ascii="Franklin Gothic Book" w:hAnsi="Franklin Gothic Book"/>
          <w:i/>
          <w:iCs/>
          <w:lang w:val="es-MX"/>
        </w:rPr>
        <w:t xml:space="preserve"> manifiesto mi compromiso de acatar las disposiciones contenidas en los Lineamientos que emita</w:t>
      </w:r>
      <w:r w:rsidR="00AF4915">
        <w:rPr>
          <w:rFonts w:ascii="Franklin Gothic Book" w:hAnsi="Franklin Gothic Book"/>
          <w:i/>
          <w:iCs/>
          <w:lang w:val="es-MX"/>
        </w:rPr>
        <w:t xml:space="preserve"> el Titular de</w:t>
      </w:r>
      <w:r w:rsidR="00D57474">
        <w:rPr>
          <w:rFonts w:ascii="Franklin Gothic Book" w:hAnsi="Franklin Gothic Book"/>
          <w:i/>
          <w:iCs/>
          <w:lang w:val="es-MX"/>
        </w:rPr>
        <w:t xml:space="preserve"> la Auditoría Superior del Estado de Puebla</w:t>
      </w:r>
      <w:r w:rsidR="00E36194">
        <w:rPr>
          <w:rFonts w:ascii="Franklin Gothic Book" w:hAnsi="Franklin Gothic Book"/>
          <w:i/>
          <w:iCs/>
          <w:lang w:val="es-MX"/>
        </w:rPr>
        <w:t>, de acuerdo con la siguiente exposición de motivos:</w:t>
      </w:r>
    </w:p>
    <w:p w:rsidR="00E36194" w:rsidRDefault="00E36194" w:rsidP="00F56BC6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</w:p>
    <w:p w:rsidR="00C60DC7" w:rsidRPr="00E478BD" w:rsidRDefault="00E36194" w:rsidP="00E36194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  <w:r>
        <w:rPr>
          <w:rFonts w:ascii="Franklin Gothic Book" w:hAnsi="Franklin Gothic Book"/>
          <w:i/>
          <w:iCs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D57474">
        <w:rPr>
          <w:rFonts w:ascii="Franklin Gothic Book" w:hAnsi="Franklin Gothic Book"/>
          <w:i/>
          <w:iCs/>
          <w:lang w:val="es-MX"/>
        </w:rPr>
        <w:t xml:space="preserve">  </w:t>
      </w:r>
    </w:p>
    <w:p w:rsidR="000A2DF2" w:rsidRPr="00E478BD" w:rsidRDefault="000A2DF2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</w:p>
    <w:p w:rsidR="000A2DF2" w:rsidRDefault="000A2DF2" w:rsidP="00F56BC6">
      <w:pPr>
        <w:pStyle w:val="Encabezado"/>
        <w:tabs>
          <w:tab w:val="clear" w:pos="4419"/>
          <w:tab w:val="clear" w:pos="8838"/>
        </w:tabs>
        <w:jc w:val="center"/>
        <w:rPr>
          <w:rFonts w:ascii="Franklin Gothic Book" w:hAnsi="Franklin Gothic Book"/>
          <w:i/>
          <w:iCs/>
          <w:lang w:val="es-MX"/>
        </w:rPr>
      </w:pPr>
      <w:r w:rsidRPr="00E478BD">
        <w:rPr>
          <w:rFonts w:ascii="Franklin Gothic Book" w:hAnsi="Franklin Gothic Book"/>
          <w:i/>
          <w:iCs/>
          <w:lang w:val="es-MX"/>
        </w:rPr>
        <w:t>Atentamente.</w:t>
      </w:r>
    </w:p>
    <w:p w:rsidR="00E36194" w:rsidRPr="00083B92" w:rsidRDefault="000956B0" w:rsidP="00F56BC6">
      <w:pPr>
        <w:pStyle w:val="Encabezado"/>
        <w:tabs>
          <w:tab w:val="clear" w:pos="4419"/>
          <w:tab w:val="clear" w:pos="8838"/>
        </w:tabs>
        <w:jc w:val="center"/>
        <w:rPr>
          <w:rFonts w:ascii="Franklin Gothic Book" w:hAnsi="Franklin Gothic Book"/>
          <w:i/>
          <w:iCs/>
          <w:u w:val="single"/>
          <w:lang w:val="es-MX"/>
        </w:rPr>
      </w:pPr>
      <w:r w:rsidRPr="00083B92">
        <w:rPr>
          <w:rFonts w:ascii="Franklin Gothic Book" w:hAnsi="Franklin Gothic Book"/>
          <w:i/>
          <w:iCs/>
          <w:lang w:val="es-MX"/>
        </w:rPr>
        <w:t xml:space="preserve">Cuatro Veces </w:t>
      </w:r>
      <w:r w:rsidR="00E36194" w:rsidRPr="00083B92">
        <w:rPr>
          <w:rFonts w:ascii="Franklin Gothic Book" w:hAnsi="Franklin Gothic Book"/>
          <w:i/>
          <w:iCs/>
          <w:lang w:val="es-MX"/>
        </w:rPr>
        <w:t xml:space="preserve">Heroica Puebla de Zaragoza, ____ de _______ </w:t>
      </w:r>
      <w:proofErr w:type="spellStart"/>
      <w:r w:rsidR="00E36194" w:rsidRPr="00083B92">
        <w:rPr>
          <w:rFonts w:ascii="Franklin Gothic Book" w:hAnsi="Franklin Gothic Book"/>
          <w:i/>
          <w:iCs/>
          <w:lang w:val="es-MX"/>
        </w:rPr>
        <w:t>de</w:t>
      </w:r>
      <w:proofErr w:type="spellEnd"/>
      <w:r w:rsidR="00E36194" w:rsidRPr="00083B92">
        <w:rPr>
          <w:rFonts w:ascii="Franklin Gothic Book" w:hAnsi="Franklin Gothic Book"/>
          <w:i/>
          <w:iCs/>
          <w:lang w:val="es-MX"/>
        </w:rPr>
        <w:t xml:space="preserve"> 20___</w:t>
      </w:r>
    </w:p>
    <w:p w:rsidR="000A2DF2" w:rsidRPr="00083B92" w:rsidRDefault="00087341" w:rsidP="00087341">
      <w:pPr>
        <w:pStyle w:val="Encabezado"/>
        <w:tabs>
          <w:tab w:val="clear" w:pos="4419"/>
          <w:tab w:val="clear" w:pos="8838"/>
          <w:tab w:val="left" w:pos="7947"/>
        </w:tabs>
        <w:rPr>
          <w:rFonts w:ascii="Franklin Gothic Book" w:hAnsi="Franklin Gothic Book"/>
          <w:i/>
          <w:iCs/>
          <w:lang w:val="es-MX"/>
        </w:rPr>
      </w:pPr>
      <w:r w:rsidRPr="00083B92">
        <w:rPr>
          <w:rFonts w:ascii="Franklin Gothic Book" w:hAnsi="Franklin Gothic Book"/>
          <w:i/>
          <w:iCs/>
          <w:lang w:val="es-MX"/>
        </w:rPr>
        <w:tab/>
      </w:r>
    </w:p>
    <w:p w:rsidR="00304D0F" w:rsidRPr="00083B92" w:rsidRDefault="00304D0F" w:rsidP="00F56BC6">
      <w:pPr>
        <w:pStyle w:val="Encabezado"/>
        <w:tabs>
          <w:tab w:val="clear" w:pos="4419"/>
          <w:tab w:val="clear" w:pos="8838"/>
        </w:tabs>
        <w:rPr>
          <w:rFonts w:ascii="Franklin Gothic Book" w:hAnsi="Franklin Gothic Book"/>
          <w:i/>
          <w:iCs/>
          <w:lang w:val="es-MX"/>
        </w:rPr>
      </w:pPr>
    </w:p>
    <w:p w:rsidR="00304D0F" w:rsidRPr="00083B92" w:rsidRDefault="00304D0F" w:rsidP="00304D0F">
      <w:pPr>
        <w:pStyle w:val="Encabezado"/>
        <w:tabs>
          <w:tab w:val="clear" w:pos="4419"/>
          <w:tab w:val="clear" w:pos="8838"/>
        </w:tabs>
        <w:jc w:val="center"/>
        <w:rPr>
          <w:rFonts w:ascii="Franklin Gothic Book" w:hAnsi="Franklin Gothic Book"/>
          <w:i/>
          <w:iCs/>
          <w:lang w:val="es-MX"/>
        </w:rPr>
      </w:pPr>
      <w:r w:rsidRPr="00083B92">
        <w:rPr>
          <w:rFonts w:ascii="Franklin Gothic Book" w:hAnsi="Franklin Gothic Book"/>
          <w:i/>
          <w:iCs/>
          <w:lang w:val="es-MX"/>
        </w:rPr>
        <w:t>________________________________________</w:t>
      </w:r>
    </w:p>
    <w:p w:rsidR="000A2DF2" w:rsidRPr="00083B92" w:rsidRDefault="00F56BC6">
      <w:pPr>
        <w:pStyle w:val="Encabezado"/>
        <w:tabs>
          <w:tab w:val="clear" w:pos="4419"/>
          <w:tab w:val="clear" w:pos="8838"/>
          <w:tab w:val="left" w:pos="5220"/>
        </w:tabs>
        <w:jc w:val="center"/>
        <w:rPr>
          <w:rFonts w:ascii="Franklin Gothic Book" w:hAnsi="Franklin Gothic Book"/>
          <w:b/>
          <w:bCs/>
          <w:i/>
          <w:iCs/>
          <w:sz w:val="28"/>
          <w:lang w:val="es-MX"/>
        </w:rPr>
      </w:pPr>
      <w:r w:rsidRPr="00083B92">
        <w:rPr>
          <w:rFonts w:ascii="Franklin Gothic Book" w:hAnsi="Franklin Gothic Book"/>
          <w:b/>
          <w:bCs/>
          <w:i/>
          <w:iCs/>
          <w:sz w:val="28"/>
          <w:lang w:val="es-MX"/>
        </w:rPr>
        <w:t>(CPC. Nombre del</w:t>
      </w:r>
      <w:r w:rsidR="00AF4915">
        <w:rPr>
          <w:rFonts w:ascii="Franklin Gothic Book" w:hAnsi="Franklin Gothic Book"/>
          <w:b/>
          <w:bCs/>
          <w:i/>
          <w:iCs/>
          <w:sz w:val="28"/>
          <w:lang w:val="es-MX"/>
        </w:rPr>
        <w:t xml:space="preserve"> (de la)</w:t>
      </w:r>
      <w:r w:rsidRPr="00083B92">
        <w:rPr>
          <w:rFonts w:ascii="Franklin Gothic Book" w:hAnsi="Franklin Gothic Book"/>
          <w:b/>
          <w:bCs/>
          <w:i/>
          <w:iCs/>
          <w:sz w:val="28"/>
          <w:lang w:val="es-MX"/>
        </w:rPr>
        <w:t xml:space="preserve"> Auditor</w:t>
      </w:r>
      <w:r w:rsidR="00AF4915">
        <w:rPr>
          <w:rFonts w:ascii="Franklin Gothic Book" w:hAnsi="Franklin Gothic Book"/>
          <w:b/>
          <w:bCs/>
          <w:i/>
          <w:iCs/>
          <w:sz w:val="28"/>
          <w:lang w:val="es-MX"/>
        </w:rPr>
        <w:t>(a)</w:t>
      </w:r>
      <w:r w:rsidRPr="00083B92">
        <w:rPr>
          <w:rFonts w:ascii="Franklin Gothic Book" w:hAnsi="Franklin Gothic Book"/>
          <w:b/>
          <w:bCs/>
          <w:i/>
          <w:iCs/>
          <w:sz w:val="28"/>
          <w:lang w:val="es-MX"/>
        </w:rPr>
        <w:t xml:space="preserve"> Externo</w:t>
      </w:r>
      <w:r w:rsidR="00AF4915">
        <w:rPr>
          <w:rFonts w:ascii="Franklin Gothic Book" w:hAnsi="Franklin Gothic Book"/>
          <w:b/>
          <w:bCs/>
          <w:i/>
          <w:iCs/>
          <w:sz w:val="28"/>
          <w:lang w:val="es-MX"/>
        </w:rPr>
        <w:t>(a)</w:t>
      </w:r>
      <w:bookmarkStart w:id="0" w:name="_GoBack"/>
      <w:bookmarkEnd w:id="0"/>
      <w:r w:rsidRPr="00083B92">
        <w:rPr>
          <w:rFonts w:ascii="Franklin Gothic Book" w:hAnsi="Franklin Gothic Book"/>
          <w:b/>
          <w:bCs/>
          <w:i/>
          <w:iCs/>
          <w:sz w:val="28"/>
          <w:lang w:val="es-MX"/>
        </w:rPr>
        <w:t>)</w:t>
      </w:r>
    </w:p>
    <w:p w:rsidR="000A2DF2" w:rsidRPr="00083B92" w:rsidRDefault="00F56BC6">
      <w:pPr>
        <w:pStyle w:val="Encabezado"/>
        <w:tabs>
          <w:tab w:val="clear" w:pos="4419"/>
          <w:tab w:val="clear" w:pos="8838"/>
          <w:tab w:val="left" w:pos="5220"/>
        </w:tabs>
        <w:jc w:val="center"/>
        <w:rPr>
          <w:rFonts w:ascii="Franklin Gothic Book" w:hAnsi="Franklin Gothic Book"/>
          <w:i/>
          <w:iCs/>
          <w:lang w:val="es-MX"/>
        </w:rPr>
      </w:pPr>
      <w:r w:rsidRPr="00083B92">
        <w:rPr>
          <w:rFonts w:ascii="Franklin Gothic Book" w:hAnsi="Franklin Gothic Book"/>
          <w:i/>
          <w:iCs/>
          <w:lang w:val="es-MX"/>
        </w:rPr>
        <w:t>Representante Legal</w:t>
      </w:r>
    </w:p>
    <w:p w:rsidR="00A93BE6" w:rsidRPr="00083B92" w:rsidRDefault="00A93BE6">
      <w:pPr>
        <w:pStyle w:val="Encabezado"/>
        <w:tabs>
          <w:tab w:val="clear" w:pos="4419"/>
          <w:tab w:val="clear" w:pos="8838"/>
          <w:tab w:val="left" w:pos="5220"/>
        </w:tabs>
        <w:jc w:val="center"/>
        <w:rPr>
          <w:rFonts w:ascii="Franklin Gothic Book" w:hAnsi="Franklin Gothic Book"/>
          <w:i/>
          <w:iCs/>
          <w:lang w:val="es-MX"/>
        </w:rPr>
      </w:pPr>
      <w:r w:rsidRPr="00083B92">
        <w:rPr>
          <w:rFonts w:ascii="Franklin Gothic Book" w:hAnsi="Franklin Gothic Book"/>
          <w:i/>
          <w:iCs/>
          <w:lang w:val="es-MX"/>
        </w:rPr>
        <w:t>Núm. de Reg</w:t>
      </w:r>
      <w:r w:rsidR="008236DF" w:rsidRPr="00083B92">
        <w:rPr>
          <w:rFonts w:ascii="Franklin Gothic Book" w:hAnsi="Franklin Gothic Book"/>
          <w:i/>
          <w:iCs/>
          <w:lang w:val="es-MX"/>
        </w:rPr>
        <w:t xml:space="preserve">istro ante </w:t>
      </w:r>
      <w:r w:rsidR="000956B0" w:rsidRPr="00083B92">
        <w:rPr>
          <w:rFonts w:ascii="Franklin Gothic Book" w:hAnsi="Franklin Gothic Book"/>
          <w:i/>
          <w:iCs/>
          <w:lang w:val="es-MX"/>
        </w:rPr>
        <w:t>la Auditoría Superior</w:t>
      </w:r>
      <w:r w:rsidRPr="00083B92">
        <w:rPr>
          <w:rFonts w:ascii="Franklin Gothic Book" w:hAnsi="Franklin Gothic Book"/>
          <w:i/>
          <w:iCs/>
          <w:lang w:val="es-MX"/>
        </w:rPr>
        <w:t xml:space="preserve"> </w:t>
      </w:r>
    </w:p>
    <w:p w:rsidR="00A93BE6" w:rsidRDefault="00A93BE6">
      <w:pPr>
        <w:pStyle w:val="Encabezado"/>
        <w:tabs>
          <w:tab w:val="clear" w:pos="4419"/>
          <w:tab w:val="clear" w:pos="8838"/>
          <w:tab w:val="left" w:pos="5220"/>
        </w:tabs>
        <w:jc w:val="center"/>
        <w:rPr>
          <w:rFonts w:ascii="Franklin Gothic Book" w:hAnsi="Franklin Gothic Book"/>
          <w:i/>
          <w:iCs/>
          <w:lang w:val="es-MX"/>
        </w:rPr>
      </w:pPr>
      <w:r w:rsidRPr="00083B92">
        <w:rPr>
          <w:rFonts w:ascii="Franklin Gothic Book" w:hAnsi="Franklin Gothic Book"/>
          <w:i/>
          <w:iCs/>
          <w:lang w:val="es-MX"/>
        </w:rPr>
        <w:t>del Estado de Puebla del año 201</w:t>
      </w:r>
      <w:r w:rsidR="00112DC2">
        <w:rPr>
          <w:rFonts w:ascii="Franklin Gothic Book" w:hAnsi="Franklin Gothic Book"/>
          <w:i/>
          <w:iCs/>
          <w:lang w:val="es-MX"/>
        </w:rPr>
        <w:t>7</w:t>
      </w:r>
      <w:r w:rsidRPr="00083B92">
        <w:rPr>
          <w:rFonts w:ascii="Franklin Gothic Book" w:hAnsi="Franklin Gothic Book"/>
          <w:i/>
          <w:iCs/>
          <w:lang w:val="es-MX"/>
        </w:rPr>
        <w:t>.</w:t>
      </w:r>
      <w:r>
        <w:rPr>
          <w:rFonts w:ascii="Franklin Gothic Book" w:hAnsi="Franklin Gothic Book"/>
          <w:i/>
          <w:iCs/>
          <w:lang w:val="es-MX"/>
        </w:rPr>
        <w:t xml:space="preserve"> </w:t>
      </w:r>
    </w:p>
    <w:p w:rsidR="00A93BE6" w:rsidRPr="00F436B5" w:rsidRDefault="00A93BE6" w:rsidP="00105A81">
      <w:pPr>
        <w:pStyle w:val="Encabezado"/>
        <w:tabs>
          <w:tab w:val="clear" w:pos="4419"/>
          <w:tab w:val="clear" w:pos="8838"/>
          <w:tab w:val="left" w:pos="5220"/>
        </w:tabs>
        <w:rPr>
          <w:rFonts w:ascii="Franklin Gothic Book" w:hAnsi="Franklin Gothic Book"/>
          <w:i/>
          <w:iCs/>
          <w:sz w:val="18"/>
          <w:szCs w:val="18"/>
          <w:lang w:val="es-MX"/>
        </w:rPr>
      </w:pPr>
      <w:r>
        <w:rPr>
          <w:rFonts w:ascii="Franklin Gothic Book" w:hAnsi="Franklin Gothic Book"/>
          <w:i/>
          <w:iCs/>
          <w:lang w:val="es-MX"/>
        </w:rPr>
        <w:t xml:space="preserve">                                            </w:t>
      </w:r>
    </w:p>
    <w:sectPr w:rsidR="00A93BE6" w:rsidRPr="00F436B5" w:rsidSect="008316BB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567" w:right="1183" w:bottom="284" w:left="1701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EF2" w:rsidRDefault="00432EF2">
      <w:r>
        <w:separator/>
      </w:r>
    </w:p>
  </w:endnote>
  <w:endnote w:type="continuationSeparator" w:id="0">
    <w:p w:rsidR="00432EF2" w:rsidRDefault="00432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959" w:rsidRDefault="00A96922" w:rsidP="007460C9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27305</wp:posOffset>
          </wp:positionH>
          <wp:positionV relativeFrom="paragraph">
            <wp:posOffset>-256540</wp:posOffset>
          </wp:positionV>
          <wp:extent cx="1520190" cy="246380"/>
          <wp:effectExtent l="0" t="0" r="3810" b="1270"/>
          <wp:wrapNone/>
          <wp:docPr id="8" name="Imagen 8" descr="Cuentas claras_FINAL autori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Cuentas claras_FINAL autoriz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190" cy="24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-875665</wp:posOffset>
          </wp:positionH>
          <wp:positionV relativeFrom="paragraph">
            <wp:posOffset>-291465</wp:posOffset>
          </wp:positionV>
          <wp:extent cx="1621790" cy="267335"/>
          <wp:effectExtent l="0" t="0" r="0" b="0"/>
          <wp:wrapNone/>
          <wp:docPr id="9" name="Imagen 9" descr="Cuentas claras_FINAL autori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uentas claras_FINAL autoriza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26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EF2" w:rsidRDefault="00432EF2">
      <w:r>
        <w:separator/>
      </w:r>
    </w:p>
  </w:footnote>
  <w:footnote w:type="continuationSeparator" w:id="0">
    <w:p w:rsidR="00432EF2" w:rsidRDefault="00432E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959" w:rsidRDefault="00432EF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756032" o:spid="_x0000_s2088" type="#_x0000_t75" style="position:absolute;margin-left:0;margin-top:0;width:550.85pt;height:710.85pt;z-index:-251659264;mso-position-horizontal:center;mso-position-horizontal-relative:margin;mso-position-vertical:center;mso-position-vertical-relative:margin" o:allowincell="f">
          <v:imagedata r:id="rId1" o:title="marca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959" w:rsidRDefault="00A96922" w:rsidP="00E2628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-403860</wp:posOffset>
              </wp:positionH>
              <wp:positionV relativeFrom="paragraph">
                <wp:posOffset>-278765</wp:posOffset>
              </wp:positionV>
              <wp:extent cx="6629400" cy="542925"/>
              <wp:effectExtent l="0" t="0" r="0" b="0"/>
              <wp:wrapNone/>
              <wp:docPr id="1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0" cy="5429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237959" w:rsidRDefault="00237959" w:rsidP="00605C0F">
                          <w:pPr>
                            <w:jc w:val="center"/>
                          </w:pPr>
                          <w:r>
                            <w:t>HOJA MEMBRETADA DEL DESPACHO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8" o:spid="_x0000_s1028" style="position:absolute;margin-left:-31.8pt;margin-top:-21.95pt;width:522pt;height:4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">
              <v:textbox>
                <w:txbxContent>
                  <w:p w:rsidR="00237959" w:rsidRDefault="00237959" w:rsidP="00605C0F">
                    <w:pPr>
                      <w:jc w:val="center"/>
                    </w:pPr>
                    <w:r>
                      <w:t>HOJA MEMBRETADA DEL DESPACHO</w:t>
                    </w:r>
                  </w:p>
                </w:txbxContent>
              </v:textbox>
            </v:roundrect>
          </w:pict>
        </mc:Fallback>
      </mc:AlternateContent>
    </w:r>
  </w:p>
  <w:p w:rsidR="00237959" w:rsidRPr="00BE7A97" w:rsidRDefault="00237959" w:rsidP="00BE7A97">
    <w:pPr>
      <w:pStyle w:val="Encabezado"/>
      <w:jc w:val="right"/>
      <w:rPr>
        <w:sz w:val="10"/>
        <w:szCs w:val="10"/>
      </w:rPr>
    </w:pPr>
  </w:p>
  <w:p w:rsidR="00237959" w:rsidRPr="0092495B" w:rsidRDefault="00A96922" w:rsidP="00BE7A97">
    <w:pPr>
      <w:pStyle w:val="Encabezado"/>
      <w:jc w:val="right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-1166495</wp:posOffset>
          </wp:positionH>
          <wp:positionV relativeFrom="paragraph">
            <wp:posOffset>3385185</wp:posOffset>
          </wp:positionV>
          <wp:extent cx="7898130" cy="6003290"/>
          <wp:effectExtent l="0" t="0" r="7620" b="0"/>
          <wp:wrapNone/>
          <wp:docPr id="7" name="Imagen 7" descr="Marca de agua pic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Marca de agua pic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8130" cy="6003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341" w:rsidRPr="00087341">
      <w:rPr>
        <w:rFonts w:ascii="Franklin Gothic Medium" w:hAnsi="Franklin Gothic Medium"/>
        <w:b/>
        <w:i/>
        <w:color w:val="996633"/>
        <w:sz w:val="18"/>
        <w:szCs w:val="18"/>
        <w:lang w:val="es-MX"/>
      </w:rPr>
      <w:t xml:space="preserve"> </w:t>
    </w:r>
    <w:r w:rsidR="00237959" w:rsidRPr="001D1F3D">
      <w:rPr>
        <w:rFonts w:ascii="Franklin Gothic Medium" w:hAnsi="Franklin Gothic Medium"/>
        <w:b/>
        <w:i/>
        <w:color w:val="996633"/>
        <w:sz w:val="18"/>
        <w:szCs w:val="18"/>
        <w:lang w:val="es-MX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959" w:rsidRDefault="00432EF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756031" o:spid="_x0000_s2087" type="#_x0000_t75" style="position:absolute;margin-left:0;margin-top:0;width:550.85pt;height:710.85pt;z-index:-251660288;mso-position-horizontal:center;mso-position-horizontal-relative:margin;mso-position-vertical:center;mso-position-vertical-relative:margin" o:allowincell="f">
          <v:imagedata r:id="rId1" o:title="marca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224FEF"/>
    <w:multiLevelType w:val="hybridMultilevel"/>
    <w:tmpl w:val="241A70D0"/>
    <w:lvl w:ilvl="0" w:tplc="712AC17C">
      <w:start w:val="3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E15"/>
    <w:rsid w:val="000016B8"/>
    <w:rsid w:val="0006395C"/>
    <w:rsid w:val="00083B92"/>
    <w:rsid w:val="00087341"/>
    <w:rsid w:val="00090F63"/>
    <w:rsid w:val="000956B0"/>
    <w:rsid w:val="000A2DF2"/>
    <w:rsid w:val="000C5583"/>
    <w:rsid w:val="00105A81"/>
    <w:rsid w:val="00112DC2"/>
    <w:rsid w:val="00115593"/>
    <w:rsid w:val="00127159"/>
    <w:rsid w:val="00134B9C"/>
    <w:rsid w:val="00151086"/>
    <w:rsid w:val="00174D51"/>
    <w:rsid w:val="00175AB7"/>
    <w:rsid w:val="001A6E80"/>
    <w:rsid w:val="001C7565"/>
    <w:rsid w:val="001D1F3D"/>
    <w:rsid w:val="001D30B6"/>
    <w:rsid w:val="001F431D"/>
    <w:rsid w:val="001F4AD7"/>
    <w:rsid w:val="00212F5D"/>
    <w:rsid w:val="00237959"/>
    <w:rsid w:val="002416BE"/>
    <w:rsid w:val="00245D00"/>
    <w:rsid w:val="00250F6C"/>
    <w:rsid w:val="00254CB5"/>
    <w:rsid w:val="0025592C"/>
    <w:rsid w:val="002614C6"/>
    <w:rsid w:val="00264990"/>
    <w:rsid w:val="002823BE"/>
    <w:rsid w:val="0028311C"/>
    <w:rsid w:val="00286CA2"/>
    <w:rsid w:val="002A0A29"/>
    <w:rsid w:val="002C15E4"/>
    <w:rsid w:val="002E77CD"/>
    <w:rsid w:val="002F213A"/>
    <w:rsid w:val="002F26A2"/>
    <w:rsid w:val="00302B96"/>
    <w:rsid w:val="00302E2D"/>
    <w:rsid w:val="00304D0F"/>
    <w:rsid w:val="00325481"/>
    <w:rsid w:val="00327C62"/>
    <w:rsid w:val="00330C94"/>
    <w:rsid w:val="00330DCF"/>
    <w:rsid w:val="00333DB3"/>
    <w:rsid w:val="00392D5A"/>
    <w:rsid w:val="003A02FE"/>
    <w:rsid w:val="003B473E"/>
    <w:rsid w:val="003C5E8F"/>
    <w:rsid w:val="003D0AF8"/>
    <w:rsid w:val="004110CB"/>
    <w:rsid w:val="0042566F"/>
    <w:rsid w:val="00432EF2"/>
    <w:rsid w:val="004518C3"/>
    <w:rsid w:val="0048000F"/>
    <w:rsid w:val="004A6D63"/>
    <w:rsid w:val="004B1114"/>
    <w:rsid w:val="004C21FA"/>
    <w:rsid w:val="00543229"/>
    <w:rsid w:val="00544D96"/>
    <w:rsid w:val="0055771D"/>
    <w:rsid w:val="005841C3"/>
    <w:rsid w:val="00585097"/>
    <w:rsid w:val="005A5254"/>
    <w:rsid w:val="005D2E32"/>
    <w:rsid w:val="005E3B9A"/>
    <w:rsid w:val="005F4AA6"/>
    <w:rsid w:val="00604A0F"/>
    <w:rsid w:val="00605C0F"/>
    <w:rsid w:val="006111FF"/>
    <w:rsid w:val="00617448"/>
    <w:rsid w:val="0063729A"/>
    <w:rsid w:val="00641506"/>
    <w:rsid w:val="006452BC"/>
    <w:rsid w:val="0065556A"/>
    <w:rsid w:val="00663001"/>
    <w:rsid w:val="00672062"/>
    <w:rsid w:val="006A6AED"/>
    <w:rsid w:val="006B579A"/>
    <w:rsid w:val="006C3B02"/>
    <w:rsid w:val="006D011B"/>
    <w:rsid w:val="006F0617"/>
    <w:rsid w:val="006F0EC4"/>
    <w:rsid w:val="006F2A53"/>
    <w:rsid w:val="006F4D76"/>
    <w:rsid w:val="007254DE"/>
    <w:rsid w:val="0072631C"/>
    <w:rsid w:val="007279A3"/>
    <w:rsid w:val="007353BD"/>
    <w:rsid w:val="007460C9"/>
    <w:rsid w:val="007679E1"/>
    <w:rsid w:val="0077053D"/>
    <w:rsid w:val="0078607A"/>
    <w:rsid w:val="007A6BF0"/>
    <w:rsid w:val="007B38E5"/>
    <w:rsid w:val="007C6089"/>
    <w:rsid w:val="007D3E90"/>
    <w:rsid w:val="007F76BC"/>
    <w:rsid w:val="008236DF"/>
    <w:rsid w:val="008316BB"/>
    <w:rsid w:val="008406AC"/>
    <w:rsid w:val="0084408B"/>
    <w:rsid w:val="00885F06"/>
    <w:rsid w:val="008915D8"/>
    <w:rsid w:val="008A46FC"/>
    <w:rsid w:val="008A5A57"/>
    <w:rsid w:val="008C7BEA"/>
    <w:rsid w:val="008D2957"/>
    <w:rsid w:val="008E4F12"/>
    <w:rsid w:val="009147F5"/>
    <w:rsid w:val="00914DDB"/>
    <w:rsid w:val="0092495B"/>
    <w:rsid w:val="00927A63"/>
    <w:rsid w:val="00957673"/>
    <w:rsid w:val="009612F0"/>
    <w:rsid w:val="00963D68"/>
    <w:rsid w:val="009803DF"/>
    <w:rsid w:val="009919D7"/>
    <w:rsid w:val="0099654E"/>
    <w:rsid w:val="00996659"/>
    <w:rsid w:val="009A0097"/>
    <w:rsid w:val="009A775C"/>
    <w:rsid w:val="009B4C4D"/>
    <w:rsid w:val="009E60D0"/>
    <w:rsid w:val="00A65A38"/>
    <w:rsid w:val="00A824AF"/>
    <w:rsid w:val="00A83B95"/>
    <w:rsid w:val="00A93BE6"/>
    <w:rsid w:val="00A96922"/>
    <w:rsid w:val="00AB148E"/>
    <w:rsid w:val="00AD12FE"/>
    <w:rsid w:val="00AD62A2"/>
    <w:rsid w:val="00AF0ED5"/>
    <w:rsid w:val="00AF4915"/>
    <w:rsid w:val="00B14363"/>
    <w:rsid w:val="00B165FA"/>
    <w:rsid w:val="00B26294"/>
    <w:rsid w:val="00B316B0"/>
    <w:rsid w:val="00B45C9B"/>
    <w:rsid w:val="00B53C2C"/>
    <w:rsid w:val="00BB1926"/>
    <w:rsid w:val="00BD2472"/>
    <w:rsid w:val="00BE2C52"/>
    <w:rsid w:val="00BE7A97"/>
    <w:rsid w:val="00BF5F33"/>
    <w:rsid w:val="00C072E8"/>
    <w:rsid w:val="00C07730"/>
    <w:rsid w:val="00C36E15"/>
    <w:rsid w:val="00C46127"/>
    <w:rsid w:val="00C51A3A"/>
    <w:rsid w:val="00C60DC7"/>
    <w:rsid w:val="00C66A95"/>
    <w:rsid w:val="00C75B9D"/>
    <w:rsid w:val="00C82123"/>
    <w:rsid w:val="00CB6040"/>
    <w:rsid w:val="00CC7902"/>
    <w:rsid w:val="00CD6EAA"/>
    <w:rsid w:val="00CE137A"/>
    <w:rsid w:val="00CE587B"/>
    <w:rsid w:val="00CE7656"/>
    <w:rsid w:val="00D013AC"/>
    <w:rsid w:val="00D0329D"/>
    <w:rsid w:val="00D1319A"/>
    <w:rsid w:val="00D20B93"/>
    <w:rsid w:val="00D2643B"/>
    <w:rsid w:val="00D26454"/>
    <w:rsid w:val="00D42788"/>
    <w:rsid w:val="00D57474"/>
    <w:rsid w:val="00DD4C53"/>
    <w:rsid w:val="00DE00C2"/>
    <w:rsid w:val="00E2628D"/>
    <w:rsid w:val="00E36194"/>
    <w:rsid w:val="00E478BD"/>
    <w:rsid w:val="00E52645"/>
    <w:rsid w:val="00E52A5C"/>
    <w:rsid w:val="00E7048D"/>
    <w:rsid w:val="00E8583C"/>
    <w:rsid w:val="00E925B0"/>
    <w:rsid w:val="00EB70CB"/>
    <w:rsid w:val="00EB7520"/>
    <w:rsid w:val="00F21DBC"/>
    <w:rsid w:val="00F268B3"/>
    <w:rsid w:val="00F3491E"/>
    <w:rsid w:val="00F436B5"/>
    <w:rsid w:val="00F50DA3"/>
    <w:rsid w:val="00F52526"/>
    <w:rsid w:val="00F56BC6"/>
    <w:rsid w:val="00F63555"/>
    <w:rsid w:val="00F647B1"/>
    <w:rsid w:val="00F936B6"/>
    <w:rsid w:val="00FA38FA"/>
    <w:rsid w:val="00FB2659"/>
    <w:rsid w:val="00FB492B"/>
    <w:rsid w:val="00FD0334"/>
    <w:rsid w:val="00FD072D"/>
    <w:rsid w:val="00FD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,"/>
  <w14:docId w14:val="6AD284F7"/>
  <w15:chartTrackingRefBased/>
  <w15:docId w15:val="{713117B4-8824-4F21-AF16-955C99C6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character" w:customStyle="1" w:styleId="PiedepginaCar">
    <w:name w:val="Pie de página Car"/>
    <w:link w:val="Piedepgina"/>
    <w:rsid w:val="00127159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279A3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A96922"/>
    <w:pPr>
      <w:spacing w:before="100" w:beforeAutospacing="1" w:after="100" w:afterAutospacing="1"/>
    </w:pPr>
    <w:rPr>
      <w:rFonts w:eastAsiaTheme="minorEastAsia"/>
      <w:lang w:val="es-MX" w:eastAsia="es-MX"/>
    </w:rPr>
  </w:style>
  <w:style w:type="character" w:styleId="Nmerodepgina">
    <w:name w:val="page number"/>
    <w:basedOn w:val="Fuentedeprrafopredeter"/>
    <w:uiPriority w:val="99"/>
    <w:rsid w:val="00F268B3"/>
  </w:style>
  <w:style w:type="paragraph" w:styleId="Textodeglobo">
    <w:name w:val="Balloon Text"/>
    <w:basedOn w:val="Normal"/>
    <w:link w:val="TextodegloboCar"/>
    <w:rsid w:val="003C5E8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3C5E8F"/>
    <w:rPr>
      <w:rFonts w:ascii="Segoe UI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0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FC11B-147A-4765-B320-668B3C729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363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NÚMERO:</vt:lpstr>
    </vt:vector>
  </TitlesOfParts>
  <Company>-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NÚMERO:</dc:title>
  <dc:subject/>
  <dc:creator>-</dc:creator>
  <cp:keywords/>
  <cp:lastModifiedBy>José Antonio Reyes Avelino</cp:lastModifiedBy>
  <cp:revision>3</cp:revision>
  <cp:lastPrinted>2017-10-09T18:11:00Z</cp:lastPrinted>
  <dcterms:created xsi:type="dcterms:W3CDTF">2017-11-09T19:47:00Z</dcterms:created>
  <dcterms:modified xsi:type="dcterms:W3CDTF">2017-11-09T19:49:00Z</dcterms:modified>
</cp:coreProperties>
</file>